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42" w:rsidRPr="004F120E" w:rsidRDefault="003F72E0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600FFD" wp14:editId="4E522870">
            <wp:simplePos x="0" y="0"/>
            <wp:positionH relativeFrom="column">
              <wp:posOffset>5189855</wp:posOffset>
            </wp:positionH>
            <wp:positionV relativeFrom="paragraph">
              <wp:posOffset>-87630</wp:posOffset>
            </wp:positionV>
            <wp:extent cx="101092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166" y="21311"/>
                <wp:lineTo x="21166" y="0"/>
                <wp:lineTo x="0" y="0"/>
              </wp:wrapPolygon>
            </wp:wrapThrough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0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C1D015" wp14:editId="525873D2">
            <wp:simplePos x="0" y="0"/>
            <wp:positionH relativeFrom="column">
              <wp:posOffset>113665</wp:posOffset>
            </wp:positionH>
            <wp:positionV relativeFrom="paragraph">
              <wp:posOffset>-230505</wp:posOffset>
            </wp:positionV>
            <wp:extent cx="990600" cy="1027430"/>
            <wp:effectExtent l="19050" t="0" r="0" b="0"/>
            <wp:wrapSquare wrapText="bothSides"/>
            <wp:docPr id="4" name="Imagem 2" descr="C:\Users\Public\Pictures\Sample Pictures\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U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20E" w:rsidRPr="004F120E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4F120E" w:rsidRP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0E">
        <w:rPr>
          <w:rFonts w:ascii="Times New Roman" w:hAnsi="Times New Roman" w:cs="Times New Roman"/>
          <w:b/>
          <w:sz w:val="24"/>
          <w:szCs w:val="24"/>
        </w:rPr>
        <w:t>CENTRO DE CIÊNCIAS DA EDUCAÇÃO</w:t>
      </w:r>
    </w:p>
    <w:p w:rsidR="004F120E" w:rsidRDefault="003F72E0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NÚCLE</w:t>
      </w:r>
      <w:r w:rsidR="002F55F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DE DESENVOLVIMENTO INFANTIL </w:t>
      </w:r>
    </w:p>
    <w:p w:rsid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E" w:rsidRDefault="00736453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RECURSO DA</w:t>
      </w:r>
      <w:r w:rsidR="004F120E">
        <w:rPr>
          <w:rFonts w:ascii="Times New Roman" w:hAnsi="Times New Roman" w:cs="Times New Roman"/>
          <w:b/>
          <w:sz w:val="24"/>
          <w:szCs w:val="24"/>
        </w:rPr>
        <w:t xml:space="preserve"> INSCRIÇÃO </w:t>
      </w:r>
    </w:p>
    <w:p w:rsid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E" w:rsidRDefault="004F120E" w:rsidP="004F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Responsável: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</w:t>
      </w: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CANDIDATO (A): _____________________________N.º da Inscrição:_______</w:t>
      </w: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55F2" w:rsidRDefault="002F55F2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</w:t>
      </w:r>
      <w:r w:rsidR="004F12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55F2" w:rsidRDefault="002F55F2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55F2" w:rsidRDefault="002F55F2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A0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</w:t>
      </w:r>
      <w:r w:rsidR="00FF7B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Diretor</w:t>
      </w:r>
      <w:r w:rsidR="00FF7B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acord</w:t>
      </w:r>
      <w:r w:rsidR="00624AC7">
        <w:rPr>
          <w:rFonts w:ascii="Times New Roman" w:hAnsi="Times New Roman" w:cs="Times New Roman"/>
          <w:sz w:val="24"/>
          <w:szCs w:val="24"/>
        </w:rPr>
        <w:t>o com o Edital de Sorteio n.º 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55F2"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24A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venho recorrer da decisão de não homologação da inscrição do candidato pelos motivos expostos a seguir:</w:t>
      </w:r>
    </w:p>
    <w:p w:rsidR="004F120E" w:rsidRDefault="004F120E" w:rsidP="00044BA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_____ de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24A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20E" w:rsidRDefault="004F120E" w:rsidP="004F120E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F120E" w:rsidRDefault="004F120E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120E" w:rsidRDefault="004F120E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pela inscrição</w:t>
      </w:r>
    </w:p>
    <w:p w:rsidR="004F120E" w:rsidRDefault="004F120E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120E" w:rsidRDefault="000959BD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129540</wp:posOffset>
                </wp:positionV>
                <wp:extent cx="5962650" cy="15335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E" w:rsidRPr="004F120E" w:rsidRDefault="004F12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Parecer da Direção d</w:t>
                            </w:r>
                            <w:r w:rsidR="00A04E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4F1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5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NDI</w:t>
                            </w:r>
                            <w:r w:rsidR="00A04E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3pt;margin-top:10.2pt;width:469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">
                <v:textbox>
                  <w:txbxContent>
                    <w:p w:rsidR="004F120E" w:rsidRPr="004F120E" w:rsidRDefault="004F12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1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Parecer da Direção d</w:t>
                      </w:r>
                      <w:r w:rsidR="00A04E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4F1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55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NDI</w:t>
                      </w:r>
                      <w:r w:rsidR="00A04E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F120E" w:rsidRDefault="004F120E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120E" w:rsidRPr="004F120E" w:rsidRDefault="004F120E" w:rsidP="004F120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4F120E" w:rsidRPr="004F120E" w:rsidSect="00436FD1">
      <w:footerReference w:type="default" r:id="rId9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D" w:rsidRDefault="0077419D" w:rsidP="00A04E41">
      <w:pPr>
        <w:spacing w:after="0" w:line="240" w:lineRule="auto"/>
      </w:pPr>
      <w:r>
        <w:separator/>
      </w:r>
    </w:p>
  </w:endnote>
  <w:endnote w:type="continuationSeparator" w:id="0">
    <w:p w:rsidR="0077419D" w:rsidRDefault="0077419D" w:rsidP="00A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1" w:rsidRDefault="00A04E41" w:rsidP="00A04E41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</w:rPr>
    </w:pPr>
  </w:p>
  <w:p w:rsidR="00A04E41" w:rsidRDefault="00A04E41" w:rsidP="002F55F2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A04E41">
      <w:rPr>
        <w:rFonts w:ascii="Times New Roman" w:eastAsia="Times New Roman" w:hAnsi="Times New Roman" w:cs="Times New Roman"/>
      </w:rPr>
      <w:t>Campus Universitário Reitor João David Ferreira Lima - Trindade - F</w:t>
    </w:r>
    <w:r>
      <w:rPr>
        <w:rFonts w:ascii="Times New Roman" w:eastAsia="Times New Roman" w:hAnsi="Times New Roman" w:cs="Times New Roman"/>
      </w:rPr>
      <w:t xml:space="preserve">lorianópolis – SC - </w:t>
    </w:r>
    <w:r w:rsidRPr="00A04E41">
      <w:rPr>
        <w:rFonts w:ascii="Times New Roman" w:eastAsia="Times New Roman" w:hAnsi="Times New Roman" w:cs="Times New Roman"/>
      </w:rPr>
      <w:t>CEP: 88040-900</w:t>
    </w:r>
  </w:p>
  <w:p w:rsidR="00A04E41" w:rsidRPr="007E648D" w:rsidRDefault="001B6372" w:rsidP="002F55F2">
    <w:pPr>
      <w:spacing w:after="0" w:line="240" w:lineRule="auto"/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eastAsia="Times New Roman" w:hAnsi="Times New Roman" w:cs="Times New Roman"/>
        <w:lang w:val="it-IT"/>
      </w:rPr>
      <w:t>Contato: (48) 3721-</w:t>
    </w:r>
    <w:r w:rsidR="002F55F2">
      <w:rPr>
        <w:rFonts w:ascii="Times New Roman" w:eastAsia="Times New Roman" w:hAnsi="Times New Roman" w:cs="Times New Roman"/>
        <w:lang w:val="it-IT"/>
      </w:rPr>
      <w:t>9432</w:t>
    </w:r>
    <w:r>
      <w:rPr>
        <w:rFonts w:ascii="Times New Roman" w:eastAsia="Times New Roman" w:hAnsi="Times New Roman" w:cs="Times New Roman"/>
        <w:lang w:val="it-IT"/>
      </w:rPr>
      <w:t xml:space="preserve"> </w:t>
    </w:r>
    <w:r w:rsidR="00A04E41" w:rsidRPr="007E648D">
      <w:rPr>
        <w:rFonts w:ascii="Times New Roman" w:eastAsia="Times New Roman" w:hAnsi="Times New Roman" w:cs="Times New Roman"/>
        <w:lang w:val="it-IT"/>
      </w:rPr>
      <w:t xml:space="preserve">  /  www.</w:t>
    </w:r>
    <w:r w:rsidR="002F55F2">
      <w:rPr>
        <w:rFonts w:ascii="Times New Roman" w:eastAsia="Times New Roman" w:hAnsi="Times New Roman" w:cs="Times New Roman"/>
        <w:lang w:val="it-IT"/>
      </w:rPr>
      <w:t>ndi</w:t>
    </w:r>
    <w:r w:rsidR="00A04E41" w:rsidRPr="007E648D">
      <w:rPr>
        <w:rFonts w:ascii="Times New Roman" w:eastAsia="Times New Roman" w:hAnsi="Times New Roman" w:cs="Times New Roman"/>
        <w:lang w:val="it-IT"/>
      </w:rPr>
      <w:t>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D" w:rsidRDefault="0077419D" w:rsidP="00A04E41">
      <w:pPr>
        <w:spacing w:after="0" w:line="240" w:lineRule="auto"/>
      </w:pPr>
      <w:r>
        <w:separator/>
      </w:r>
    </w:p>
  </w:footnote>
  <w:footnote w:type="continuationSeparator" w:id="0">
    <w:p w:rsidR="0077419D" w:rsidRDefault="0077419D" w:rsidP="00A0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E"/>
    <w:rsid w:val="00026105"/>
    <w:rsid w:val="00044BA1"/>
    <w:rsid w:val="00054E28"/>
    <w:rsid w:val="000959BD"/>
    <w:rsid w:val="000D5264"/>
    <w:rsid w:val="001A3F07"/>
    <w:rsid w:val="001B6372"/>
    <w:rsid w:val="00274D0E"/>
    <w:rsid w:val="002F55F2"/>
    <w:rsid w:val="003A032D"/>
    <w:rsid w:val="003D3393"/>
    <w:rsid w:val="003F72E0"/>
    <w:rsid w:val="00435A21"/>
    <w:rsid w:val="00436FD1"/>
    <w:rsid w:val="004A2252"/>
    <w:rsid w:val="004C0A98"/>
    <w:rsid w:val="004F120E"/>
    <w:rsid w:val="00564AA4"/>
    <w:rsid w:val="005771A5"/>
    <w:rsid w:val="005F3766"/>
    <w:rsid w:val="00624AC7"/>
    <w:rsid w:val="006403E7"/>
    <w:rsid w:val="00736453"/>
    <w:rsid w:val="0077419D"/>
    <w:rsid w:val="0078581A"/>
    <w:rsid w:val="007E648D"/>
    <w:rsid w:val="00897B41"/>
    <w:rsid w:val="008D2DC2"/>
    <w:rsid w:val="00A04E41"/>
    <w:rsid w:val="00AB59A8"/>
    <w:rsid w:val="00AC5C78"/>
    <w:rsid w:val="00B24572"/>
    <w:rsid w:val="00CE7681"/>
    <w:rsid w:val="00F013F8"/>
    <w:rsid w:val="00F92AED"/>
    <w:rsid w:val="00FD467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2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E41"/>
  </w:style>
  <w:style w:type="paragraph" w:styleId="Rodap">
    <w:name w:val="footer"/>
    <w:basedOn w:val="Normal"/>
    <w:link w:val="RodapChar"/>
    <w:uiPriority w:val="99"/>
    <w:unhideWhenUsed/>
    <w:rsid w:val="00A0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E41"/>
  </w:style>
  <w:style w:type="character" w:styleId="Forte">
    <w:name w:val="Strong"/>
    <w:basedOn w:val="Fontepargpadro"/>
    <w:uiPriority w:val="22"/>
    <w:qFormat/>
    <w:rsid w:val="00A04E41"/>
    <w:rPr>
      <w:b/>
      <w:bCs/>
    </w:rPr>
  </w:style>
  <w:style w:type="character" w:styleId="Hyperlink">
    <w:name w:val="Hyperlink"/>
    <w:basedOn w:val="Fontepargpadro"/>
    <w:uiPriority w:val="99"/>
    <w:unhideWhenUsed/>
    <w:rsid w:val="00A04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2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E41"/>
  </w:style>
  <w:style w:type="paragraph" w:styleId="Rodap">
    <w:name w:val="footer"/>
    <w:basedOn w:val="Normal"/>
    <w:link w:val="RodapChar"/>
    <w:uiPriority w:val="99"/>
    <w:unhideWhenUsed/>
    <w:rsid w:val="00A0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E41"/>
  </w:style>
  <w:style w:type="character" w:styleId="Forte">
    <w:name w:val="Strong"/>
    <w:basedOn w:val="Fontepargpadro"/>
    <w:uiPriority w:val="22"/>
    <w:qFormat/>
    <w:rsid w:val="00A04E41"/>
    <w:rPr>
      <w:b/>
      <w:bCs/>
    </w:rPr>
  </w:style>
  <w:style w:type="character" w:styleId="Hyperlink">
    <w:name w:val="Hyperlink"/>
    <w:basedOn w:val="Fontepargpadro"/>
    <w:uiPriority w:val="99"/>
    <w:unhideWhenUsed/>
    <w:rsid w:val="00A04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myrleine</dc:creator>
  <cp:lastModifiedBy>NDI</cp:lastModifiedBy>
  <cp:revision>2</cp:revision>
  <cp:lastPrinted>2014-10-28T16:21:00Z</cp:lastPrinted>
  <dcterms:created xsi:type="dcterms:W3CDTF">2015-11-24T13:45:00Z</dcterms:created>
  <dcterms:modified xsi:type="dcterms:W3CDTF">2015-11-24T13:45:00Z</dcterms:modified>
</cp:coreProperties>
</file>